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11" w:rsidRPr="002C559B" w:rsidRDefault="002C559B" w:rsidP="002E514E">
      <w:pPr>
        <w:spacing w:line="360" w:lineRule="auto"/>
        <w:jc w:val="center"/>
        <w:rPr>
          <w:b/>
        </w:rPr>
      </w:pPr>
      <w:r w:rsidRPr="002C559B">
        <w:rPr>
          <w:b/>
        </w:rPr>
        <w:t>Акция «Подарки всем»</w:t>
      </w:r>
    </w:p>
    <w:p w:rsidR="0086749B" w:rsidRDefault="0086749B" w:rsidP="002E514E">
      <w:pPr>
        <w:spacing w:line="240" w:lineRule="auto"/>
      </w:pPr>
      <w:r w:rsidRPr="0086749B">
        <w:t xml:space="preserve">Всем* покупателям, совершившим с </w:t>
      </w:r>
      <w:r w:rsidR="007A55C7" w:rsidRPr="007A55C7">
        <w:t>20</w:t>
      </w:r>
      <w:r w:rsidRPr="0086749B">
        <w:t>.11 по 11.12.2017г., покупку в магазинах Технопарк на сумму равную или более 5 000р., предоставляется на выбор 1 карта с защитным «</w:t>
      </w:r>
      <w:proofErr w:type="spellStart"/>
      <w:r w:rsidRPr="0086749B">
        <w:t>скретч-слоем</w:t>
      </w:r>
      <w:proofErr w:type="spellEnd"/>
      <w:r w:rsidRPr="0086749B">
        <w:t>». Под «</w:t>
      </w:r>
      <w:proofErr w:type="spellStart"/>
      <w:r w:rsidRPr="0086749B">
        <w:t>скретч-слоем</w:t>
      </w:r>
      <w:proofErr w:type="spellEnd"/>
      <w:r w:rsidRPr="0086749B">
        <w:t>» нанесен уникальный штрих-код.  Чтобы воспользоваться предложением, Покупателю необходимо предъявить карту Консультанту в магазине Технопарк.</w:t>
      </w:r>
    </w:p>
    <w:p w:rsidR="002C559B" w:rsidRDefault="004A6651" w:rsidP="002E514E">
      <w:pPr>
        <w:spacing w:line="240" w:lineRule="auto"/>
      </w:pPr>
      <w:r>
        <w:t>Карты со «</w:t>
      </w:r>
      <w:proofErr w:type="spellStart"/>
      <w:r>
        <w:t>с</w:t>
      </w:r>
      <w:r w:rsidR="0086749B">
        <w:t>кретч-</w:t>
      </w:r>
      <w:r>
        <w:t>слоем</w:t>
      </w:r>
      <w:proofErr w:type="spellEnd"/>
      <w:r>
        <w:t>» содержат</w:t>
      </w:r>
      <w:r w:rsidR="0086749B">
        <w:t xml:space="preserve"> Штрих-код, который дает</w:t>
      </w:r>
      <w:r>
        <w:t xml:space="preserve"> право получить</w:t>
      </w:r>
      <w:r w:rsidR="002C559B">
        <w:t xml:space="preserve"> подарки из ограниченного ассортимента, согласно таблице:</w:t>
      </w:r>
    </w:p>
    <w:tbl>
      <w:tblPr>
        <w:tblW w:w="11057" w:type="dxa"/>
        <w:tblInd w:w="-289" w:type="dxa"/>
        <w:tblLook w:val="04A0"/>
      </w:tblPr>
      <w:tblGrid>
        <w:gridCol w:w="2694"/>
        <w:gridCol w:w="8363"/>
      </w:tblGrid>
      <w:tr w:rsidR="007673A0" w:rsidRPr="007673A0" w:rsidTr="007673A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подарка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673A0" w:rsidRPr="007673A0" w:rsidTr="007673A0">
        <w:trPr>
          <w:trHeight w:val="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«Выгода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15% БТ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предоставляет скидку до 15% на товары Бытовой Техники. Сертификатом можно оплатить неограниченное количество товаров. Нельзя оплатить товары BORK,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Dyson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Irobot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, ENHEL. Сертификат можно использовать один раз</w:t>
            </w:r>
          </w:p>
        </w:tc>
      </w:tr>
      <w:tr w:rsidR="007673A0" w:rsidRPr="007673A0" w:rsidTr="007673A0">
        <w:trPr>
          <w:trHeight w:val="7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«Выгода 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10% КБТ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предоставляет скидку до 10% на товары Крупной Бытовой Техники. Сертификатом можно оплатить неограниченное количество товаров. Нельзя оплатить товары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Miele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КБТ. Сертификат можно использовать один раз</w:t>
            </w:r>
          </w:p>
        </w:tc>
      </w:tr>
      <w:tr w:rsidR="007673A0" w:rsidRPr="007673A0" w:rsidTr="007673A0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«Выгода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30% Т.Д.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предоставляет скидку до 30% на Товары для дома. Сертификатом можно оплатить неограниченное количество товаров. Нельзя оплатить товары BORK, TPT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Coating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. Сертификат можно использовать один раз</w:t>
            </w:r>
          </w:p>
        </w:tc>
      </w:tr>
      <w:tr w:rsidR="007673A0" w:rsidRPr="007673A0" w:rsidTr="007673A0">
        <w:trPr>
          <w:trHeight w:val="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«Выгода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8% АВ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предоставляет скидку до 8% на Товары для дома. Сертификатом можно оплатить неограниченное количество товаров. Нельзя оплатить товары НТВ +. Сертификат можно использовать один раз</w:t>
            </w:r>
          </w:p>
        </w:tc>
      </w:tr>
      <w:tr w:rsidR="007673A0" w:rsidRPr="007673A0" w:rsidTr="007673A0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«Выгода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5% Цифра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предоставляет скидку до 5% на товары Бытовой Техники. Сертификатом можно оплатить неограниченное количество товаров. Сертифи</w:t>
            </w:r>
            <w:r w:rsidR="001B52D1">
              <w:rPr>
                <w:rFonts w:ascii="Calibri" w:eastAsia="Times New Roman" w:hAnsi="Calibri" w:cs="Calibri"/>
                <w:color w:val="000000"/>
                <w:lang w:eastAsia="ru-RU"/>
              </w:rPr>
              <w:t>кат можно использовать один раз</w:t>
            </w:r>
          </w:p>
        </w:tc>
      </w:tr>
      <w:tr w:rsidR="007673A0" w:rsidRPr="007673A0" w:rsidTr="007673A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DF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леш-</w:t>
            </w:r>
            <w:r w:rsidR="00DF4E3A">
              <w:rPr>
                <w:rFonts w:ascii="Calibri" w:eastAsia="Times New Roman" w:hAnsi="Calibri" w:cs="Calibri"/>
                <w:color w:val="000000"/>
                <w:lang w:eastAsia="ru-RU"/>
              </w:rPr>
              <w:t>накопитель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Технопарк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DF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предоставляет возможность получить 1шт. Фл</w:t>
            </w:r>
            <w:r w:rsidR="00DF4E3A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ш-</w:t>
            </w:r>
            <w:r w:rsidR="00DF4E3A">
              <w:rPr>
                <w:rFonts w:ascii="Calibri" w:eastAsia="Times New Roman" w:hAnsi="Calibri" w:cs="Calibri"/>
                <w:color w:val="000000"/>
                <w:lang w:eastAsia="ru-RU"/>
              </w:rPr>
              <w:t>накопитель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Технопарк</w:t>
            </w:r>
          </w:p>
        </w:tc>
      </w:tr>
      <w:tr w:rsidR="007673A0" w:rsidRPr="007673A0" w:rsidTr="007673A0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«П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одарок МБТ 3 000р.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предоставляет право выбрать Мелкую Бытовую Технику до 3 000р., возможна доплата. Количество товаров не ограничено, в рамках 3 000р. Товары BORK,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Dyson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участвуют</w:t>
            </w:r>
          </w:p>
        </w:tc>
      </w:tr>
      <w:tr w:rsidR="007673A0" w:rsidRPr="007673A0" w:rsidTr="007673A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7673A0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"Вечный карандаш" Технопарк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предоставляет возможность получить 1шт. "Вечный карандаш" Технопарк</w:t>
            </w:r>
          </w:p>
        </w:tc>
      </w:tr>
      <w:tr w:rsidR="007673A0" w:rsidRPr="007673A0" w:rsidTr="007673A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A0" w:rsidRPr="007673A0" w:rsidRDefault="002E514E" w:rsidP="002E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</w:t>
            </w: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="007673A0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7673A0"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лендер</w:t>
            </w:r>
            <w:proofErr w:type="spellEnd"/>
            <w:r w:rsidR="007673A0"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7673A0"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Electrolux</w:t>
            </w:r>
            <w:proofErr w:type="spellEnd"/>
            <w:r w:rsidR="007673A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A0" w:rsidRPr="007673A0" w:rsidRDefault="007673A0" w:rsidP="0076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Сертификат предоставляет возможность получить 1шт. 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блендер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>Electrolux</w:t>
            </w:r>
            <w:proofErr w:type="spellEnd"/>
            <w:r w:rsidRPr="007673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ESB2450</w:t>
            </w:r>
          </w:p>
        </w:tc>
      </w:tr>
    </w:tbl>
    <w:p w:rsidR="002C559B" w:rsidRDefault="002C559B" w:rsidP="002C559B"/>
    <w:p w:rsidR="007673A0" w:rsidRDefault="007673A0" w:rsidP="00ED7359">
      <w:pPr>
        <w:spacing w:after="0" w:line="240" w:lineRule="auto"/>
      </w:pPr>
      <w:r>
        <w:t>Карты предоставляются к товарам, приобретаемым за наличный расчет, в кредит, а также с использованием карт платежных систем, принимаемых в магазинах Технопарк.</w:t>
      </w:r>
      <w:r w:rsidR="00FF13B5">
        <w:t xml:space="preserve"> Карта и</w:t>
      </w:r>
      <w:r>
        <w:t xml:space="preserve"> Подарок предоставляется Покупателю </w:t>
      </w:r>
      <w:r w:rsidR="00FF13B5">
        <w:t>один раз</w:t>
      </w:r>
      <w:r>
        <w:t>, в период действия акции.</w:t>
      </w:r>
    </w:p>
    <w:p w:rsidR="002E514E" w:rsidRDefault="002E514E" w:rsidP="00ED7359">
      <w:pPr>
        <w:spacing w:after="0" w:line="240" w:lineRule="auto"/>
      </w:pPr>
      <w:r>
        <w:t xml:space="preserve">Выдача подарков производится с </w:t>
      </w:r>
      <w:r w:rsidR="007A55C7" w:rsidRPr="007A55C7">
        <w:t>20</w:t>
      </w:r>
      <w:r>
        <w:t>.11.2017г. по 31.01.2018г.</w:t>
      </w:r>
    </w:p>
    <w:p w:rsidR="007673A0" w:rsidRPr="002E514E" w:rsidRDefault="002E514E" w:rsidP="00ED7359">
      <w:pPr>
        <w:spacing w:after="0" w:line="240" w:lineRule="auto"/>
        <w:rPr>
          <w:b/>
        </w:rPr>
      </w:pPr>
      <w:r w:rsidRPr="002E514E">
        <w:rPr>
          <w:b/>
        </w:rPr>
        <w:t>*Карта не предоставляется:</w:t>
      </w:r>
    </w:p>
    <w:p w:rsidR="002E514E" w:rsidRDefault="002E514E" w:rsidP="00ED7359">
      <w:pPr>
        <w:pStyle w:val="a3"/>
        <w:numPr>
          <w:ilvl w:val="0"/>
          <w:numId w:val="1"/>
        </w:numPr>
        <w:spacing w:after="0" w:line="240" w:lineRule="auto"/>
      </w:pPr>
      <w:r>
        <w:t>При покупке юридическими лицами</w:t>
      </w:r>
    </w:p>
    <w:p w:rsidR="002E514E" w:rsidRPr="002E514E" w:rsidRDefault="002E514E" w:rsidP="00ED7359">
      <w:pPr>
        <w:pStyle w:val="a3"/>
        <w:numPr>
          <w:ilvl w:val="0"/>
          <w:numId w:val="1"/>
        </w:numPr>
        <w:spacing w:after="0" w:line="240" w:lineRule="auto"/>
      </w:pPr>
      <w:r>
        <w:t xml:space="preserve">При покупке товаров </w:t>
      </w:r>
      <w:r>
        <w:rPr>
          <w:lang w:val="en-US"/>
        </w:rPr>
        <w:t>BORK</w:t>
      </w:r>
    </w:p>
    <w:p w:rsidR="002C704D" w:rsidRDefault="002C704D" w:rsidP="00ED7359">
      <w:pPr>
        <w:spacing w:after="0" w:line="240" w:lineRule="auto"/>
      </w:pPr>
    </w:p>
    <w:p w:rsidR="002E514E" w:rsidRDefault="002E514E" w:rsidP="00ED7359">
      <w:pPr>
        <w:spacing w:after="0" w:line="240" w:lineRule="auto"/>
      </w:pPr>
      <w:r>
        <w:t xml:space="preserve">При возврате товара, осуществляется возврат подарков, полученных по Сертификатам «Подарок МБТ 3 000р.», «Блендер </w:t>
      </w:r>
      <w:r>
        <w:rPr>
          <w:lang w:val="en-US"/>
        </w:rPr>
        <w:t>Electrolux</w:t>
      </w:r>
      <w:r>
        <w:t>».</w:t>
      </w:r>
    </w:p>
    <w:p w:rsidR="00ED7359" w:rsidRDefault="00ED7359" w:rsidP="00ED7359">
      <w:pPr>
        <w:spacing w:after="0"/>
      </w:pPr>
      <w:r>
        <w:t>Порядок возврата товара проводится в соответствии с ФЗ «О защите прав потребителя» и другими нормативными актами Правительства РФ.</w:t>
      </w:r>
    </w:p>
    <w:p w:rsidR="002E514E" w:rsidRDefault="00ED7359" w:rsidP="00ED7359">
      <w:pPr>
        <w:spacing w:after="0"/>
      </w:pPr>
      <w:r>
        <w:t>Организаторы оставляют за собой право вносить изменения в условия проведения акции.</w:t>
      </w:r>
    </w:p>
    <w:p w:rsidR="00ED7359" w:rsidRDefault="00ED7359" w:rsidP="00ED7359">
      <w:pPr>
        <w:spacing w:after="0"/>
      </w:pPr>
    </w:p>
    <w:p w:rsidR="00ED7359" w:rsidRPr="00ED7359" w:rsidRDefault="00ED7359" w:rsidP="00ED7359">
      <w:pPr>
        <w:spacing w:after="0"/>
        <w:rPr>
          <w:b/>
        </w:rPr>
      </w:pPr>
      <w:r w:rsidRPr="00ED7359">
        <w:rPr>
          <w:b/>
        </w:rPr>
        <w:t>Организатор акции ООО «</w:t>
      </w:r>
      <w:r w:rsidR="0068067D">
        <w:rPr>
          <w:b/>
        </w:rPr>
        <w:t>ТЕХНОПАРК-Центр</w:t>
      </w:r>
      <w:r w:rsidRPr="00ED7359">
        <w:rPr>
          <w:b/>
        </w:rPr>
        <w:t>»</w:t>
      </w:r>
    </w:p>
    <w:p w:rsidR="00ED7359" w:rsidRPr="00ED7359" w:rsidRDefault="00ED7359" w:rsidP="00ED7359">
      <w:pPr>
        <w:spacing w:after="0"/>
        <w:rPr>
          <w:b/>
        </w:rPr>
      </w:pPr>
      <w:r w:rsidRPr="00ED7359">
        <w:rPr>
          <w:b/>
        </w:rPr>
        <w:t xml:space="preserve">Место и время проведения акции: </w:t>
      </w:r>
      <w:proofErr w:type="spellStart"/>
      <w:r w:rsidR="0068067D">
        <w:rPr>
          <w:b/>
        </w:rPr>
        <w:t>ГиперМолл</w:t>
      </w:r>
      <w:proofErr w:type="spellEnd"/>
      <w:r w:rsidR="0068067D">
        <w:rPr>
          <w:b/>
        </w:rPr>
        <w:t xml:space="preserve"> «</w:t>
      </w:r>
      <w:proofErr w:type="spellStart"/>
      <w:r w:rsidR="00B54E12">
        <w:rPr>
          <w:b/>
        </w:rPr>
        <w:t>Горбушкин</w:t>
      </w:r>
      <w:proofErr w:type="spellEnd"/>
      <w:r w:rsidR="00B54E12">
        <w:rPr>
          <w:b/>
        </w:rPr>
        <w:t xml:space="preserve"> Двор»</w:t>
      </w:r>
      <w:r w:rsidRPr="00ED7359">
        <w:rPr>
          <w:b/>
        </w:rPr>
        <w:t xml:space="preserve"> магазин</w:t>
      </w:r>
      <w:r w:rsidR="00B54E12">
        <w:rPr>
          <w:b/>
        </w:rPr>
        <w:t>ы</w:t>
      </w:r>
      <w:r w:rsidRPr="00ED7359">
        <w:rPr>
          <w:b/>
        </w:rPr>
        <w:t xml:space="preserve"> «Технопарк» с </w:t>
      </w:r>
      <w:r w:rsidR="007A55C7" w:rsidRPr="007A55C7">
        <w:rPr>
          <w:b/>
        </w:rPr>
        <w:t>20</w:t>
      </w:r>
      <w:r w:rsidRPr="00ED7359">
        <w:rPr>
          <w:b/>
        </w:rPr>
        <w:t>.</w:t>
      </w:r>
      <w:r>
        <w:rPr>
          <w:b/>
        </w:rPr>
        <w:t>11</w:t>
      </w:r>
      <w:r w:rsidRPr="00ED7359">
        <w:rPr>
          <w:b/>
        </w:rPr>
        <w:t>.1</w:t>
      </w:r>
      <w:r>
        <w:rPr>
          <w:b/>
        </w:rPr>
        <w:t>7</w:t>
      </w:r>
      <w:r w:rsidRPr="00ED7359">
        <w:rPr>
          <w:b/>
        </w:rPr>
        <w:t xml:space="preserve">г. по </w:t>
      </w:r>
      <w:r>
        <w:rPr>
          <w:b/>
        </w:rPr>
        <w:t>11</w:t>
      </w:r>
      <w:r w:rsidRPr="00ED7359">
        <w:rPr>
          <w:b/>
        </w:rPr>
        <w:t>.</w:t>
      </w:r>
      <w:r>
        <w:rPr>
          <w:b/>
        </w:rPr>
        <w:t>12</w:t>
      </w:r>
      <w:r w:rsidRPr="00ED7359">
        <w:rPr>
          <w:b/>
        </w:rPr>
        <w:t>.1</w:t>
      </w:r>
      <w:r>
        <w:rPr>
          <w:b/>
        </w:rPr>
        <w:t>7</w:t>
      </w:r>
      <w:r w:rsidRPr="00ED7359">
        <w:rPr>
          <w:b/>
        </w:rPr>
        <w:t>г.</w:t>
      </w:r>
    </w:p>
    <w:p w:rsidR="00ED7359" w:rsidRPr="00ED7359" w:rsidRDefault="00ED7359" w:rsidP="00ED7359">
      <w:pPr>
        <w:spacing w:after="0"/>
        <w:rPr>
          <w:b/>
        </w:rPr>
      </w:pPr>
      <w:r w:rsidRPr="00ED7359">
        <w:rPr>
          <w:b/>
        </w:rPr>
        <w:t>Количество подарков ограниченно.</w:t>
      </w:r>
      <w:bookmarkStart w:id="0" w:name="_GoBack"/>
      <w:bookmarkEnd w:id="0"/>
    </w:p>
    <w:sectPr w:rsidR="00ED7359" w:rsidRPr="00ED7359" w:rsidSect="002C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C0E"/>
    <w:multiLevelType w:val="hybridMultilevel"/>
    <w:tmpl w:val="30D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AE"/>
    <w:rsid w:val="001B0CFB"/>
    <w:rsid w:val="001B52D1"/>
    <w:rsid w:val="002C559B"/>
    <w:rsid w:val="002C704D"/>
    <w:rsid w:val="002E514E"/>
    <w:rsid w:val="004A6651"/>
    <w:rsid w:val="0068067D"/>
    <w:rsid w:val="007673A0"/>
    <w:rsid w:val="007A55C7"/>
    <w:rsid w:val="0083723F"/>
    <w:rsid w:val="0086749B"/>
    <w:rsid w:val="00901CCE"/>
    <w:rsid w:val="00A13811"/>
    <w:rsid w:val="00B54E12"/>
    <w:rsid w:val="00CE10E8"/>
    <w:rsid w:val="00DF4E3A"/>
    <w:rsid w:val="00E2651B"/>
    <w:rsid w:val="00EA6F2D"/>
    <w:rsid w:val="00ED05AE"/>
    <w:rsid w:val="00ED7359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Технопарк-Центр Москва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Числин Михаил Петрович</dc:creator>
  <cp:lastModifiedBy>User</cp:lastModifiedBy>
  <cp:revision>2</cp:revision>
  <dcterms:created xsi:type="dcterms:W3CDTF">2017-11-19T06:36:00Z</dcterms:created>
  <dcterms:modified xsi:type="dcterms:W3CDTF">2017-11-19T06:36:00Z</dcterms:modified>
</cp:coreProperties>
</file>